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37" w:rsidRPr="00DB2853" w:rsidRDefault="003B1D63">
      <w:pPr>
        <w:pStyle w:val="Standard"/>
        <w:rPr>
          <w:sz w:val="48"/>
          <w:szCs w:val="48"/>
        </w:rPr>
      </w:pPr>
      <w:r w:rsidRPr="00DB2853">
        <w:rPr>
          <w:sz w:val="48"/>
          <w:szCs w:val="48"/>
        </w:rPr>
        <w:t>Dictée 3 - À l’école</w:t>
      </w:r>
    </w:p>
    <w:p w:rsidR="00F11D37" w:rsidRPr="00DB2853" w:rsidRDefault="00F11D37">
      <w:pPr>
        <w:pStyle w:val="Standard"/>
        <w:rPr>
          <w:sz w:val="48"/>
          <w:szCs w:val="48"/>
        </w:rPr>
      </w:pPr>
    </w:p>
    <w:p w:rsidR="00F11D37" w:rsidRDefault="00DB2853">
      <w:pPr>
        <w:pStyle w:val="Standard"/>
        <w:rPr>
          <w:sz w:val="48"/>
          <w:szCs w:val="48"/>
        </w:rPr>
      </w:pPr>
      <w:r>
        <w:rPr>
          <w:sz w:val="48"/>
          <w:szCs w:val="48"/>
        </w:rPr>
        <w:t>Hier, ma sœur et moi, on est allés guetter mon petit frère pendant sa récréation. On n’a pas été déçus ! Il semblait tranquille</w:t>
      </w:r>
      <w:r w:rsidR="003B1D63">
        <w:rPr>
          <w:sz w:val="48"/>
          <w:szCs w:val="48"/>
        </w:rPr>
        <w:t>,</w:t>
      </w:r>
      <w:r>
        <w:rPr>
          <w:sz w:val="48"/>
          <w:szCs w:val="48"/>
        </w:rPr>
        <w:t xml:space="preserve"> assis sur un banc</w:t>
      </w:r>
      <w:r w:rsidR="00E031BB">
        <w:rPr>
          <w:sz w:val="48"/>
          <w:szCs w:val="48"/>
        </w:rPr>
        <w:t xml:space="preserve">, entre deux arbustes. </w:t>
      </w:r>
    </w:p>
    <w:p w:rsidR="00E031BB" w:rsidRPr="00DB2853" w:rsidRDefault="00E031BB">
      <w:pPr>
        <w:pStyle w:val="Standard"/>
        <w:rPr>
          <w:sz w:val="48"/>
          <w:szCs w:val="48"/>
        </w:rPr>
      </w:pPr>
      <w:r>
        <w:rPr>
          <w:sz w:val="48"/>
          <w:szCs w:val="48"/>
        </w:rPr>
        <w:t>On a de la chance de l’avoir, il est mignon comme une souris.</w:t>
      </w:r>
    </w:p>
    <w:sectPr w:rsidR="00E031BB" w:rsidRPr="00DB2853" w:rsidSect="00F11D3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D37" w:rsidRDefault="00F11D37" w:rsidP="00F11D37">
      <w:r>
        <w:separator/>
      </w:r>
    </w:p>
  </w:endnote>
  <w:endnote w:type="continuationSeparator" w:id="0">
    <w:p w:rsidR="00F11D37" w:rsidRDefault="00F11D37" w:rsidP="00F11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D37" w:rsidRDefault="003B1D63" w:rsidP="00F11D37">
      <w:r w:rsidRPr="00F11D37">
        <w:rPr>
          <w:color w:val="000000"/>
        </w:rPr>
        <w:separator/>
      </w:r>
    </w:p>
  </w:footnote>
  <w:footnote w:type="continuationSeparator" w:id="0">
    <w:p w:rsidR="00F11D37" w:rsidRDefault="00F11D37" w:rsidP="00F11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1D37"/>
    <w:rsid w:val="003B1D63"/>
    <w:rsid w:val="00DB2853"/>
    <w:rsid w:val="00E031BB"/>
    <w:rsid w:val="00F1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11D37"/>
  </w:style>
  <w:style w:type="paragraph" w:customStyle="1" w:styleId="Heading">
    <w:name w:val="Heading"/>
    <w:basedOn w:val="Standard"/>
    <w:next w:val="Textbody"/>
    <w:rsid w:val="00F11D3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11D37"/>
    <w:pPr>
      <w:spacing w:after="120"/>
    </w:pPr>
  </w:style>
  <w:style w:type="paragraph" w:styleId="Liste">
    <w:name w:val="List"/>
    <w:basedOn w:val="Textbody"/>
    <w:rsid w:val="00F11D37"/>
  </w:style>
  <w:style w:type="paragraph" w:customStyle="1" w:styleId="Caption">
    <w:name w:val="Caption"/>
    <w:basedOn w:val="Standard"/>
    <w:rsid w:val="00F11D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11D3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3</cp:revision>
  <dcterms:created xsi:type="dcterms:W3CDTF">2020-04-16T07:53:00Z</dcterms:created>
  <dcterms:modified xsi:type="dcterms:W3CDTF">2020-04-16T07:54:00Z</dcterms:modified>
</cp:coreProperties>
</file>