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6CF" w:rsidRDefault="000D66CF" w:rsidP="000D66C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0D66CF">
        <w:rPr>
          <w:rFonts w:ascii="Arial" w:hAnsi="Arial" w:cs="Arial"/>
          <w:b/>
          <w:bCs/>
          <w:sz w:val="28"/>
          <w:szCs w:val="28"/>
          <w:u w:val="single"/>
        </w:rPr>
        <w:t>" Le faux cambriolage "</w:t>
      </w:r>
    </w:p>
    <w:p w:rsidR="000D66CF" w:rsidRPr="000D66CF" w:rsidRDefault="000D66CF" w:rsidP="000D66C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0D66CF" w:rsidRPr="000D66CF" w:rsidRDefault="000D66CF" w:rsidP="000D66C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D66CF">
        <w:rPr>
          <w:rFonts w:ascii="Arial" w:hAnsi="Arial" w:cs="Arial"/>
          <w:color w:val="000000"/>
          <w:sz w:val="24"/>
          <w:szCs w:val="24"/>
        </w:rPr>
        <w:t xml:space="preserve">Daphné de Saint-Sauveur habite un vénérable château situé en plein </w:t>
      </w:r>
      <w:proofErr w:type="spellStart"/>
      <w:r w:rsidRPr="000D66CF">
        <w:rPr>
          <w:rFonts w:ascii="Arial" w:hAnsi="Arial" w:cs="Arial"/>
          <w:color w:val="000000"/>
          <w:sz w:val="24"/>
          <w:szCs w:val="24"/>
        </w:rPr>
        <w:t>coeur</w:t>
      </w:r>
      <w:proofErr w:type="spellEnd"/>
      <w:r w:rsidRPr="000D66CF">
        <w:rPr>
          <w:rFonts w:ascii="Arial" w:hAnsi="Arial" w:cs="Arial"/>
          <w:color w:val="000000"/>
          <w:sz w:val="24"/>
          <w:szCs w:val="24"/>
        </w:rPr>
        <w:t xml:space="preserve"> de la</w:t>
      </w:r>
    </w:p>
    <w:p w:rsidR="000D66CF" w:rsidRPr="000D66CF" w:rsidRDefault="000D66CF" w:rsidP="000D66C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0D66CF">
        <w:rPr>
          <w:rFonts w:ascii="Arial" w:hAnsi="Arial" w:cs="Arial"/>
          <w:color w:val="000000"/>
          <w:sz w:val="24"/>
          <w:szCs w:val="24"/>
        </w:rPr>
        <w:t>campagne</w:t>
      </w:r>
      <w:proofErr w:type="gramEnd"/>
      <w:r w:rsidRPr="000D66CF">
        <w:rPr>
          <w:rFonts w:ascii="Arial" w:hAnsi="Arial" w:cs="Arial"/>
          <w:color w:val="000000"/>
          <w:sz w:val="24"/>
          <w:szCs w:val="24"/>
        </w:rPr>
        <w:t xml:space="preserve"> normande. Elle possède une magnifique collection de pierres précieuses</w:t>
      </w:r>
    </w:p>
    <w:p w:rsidR="000D66CF" w:rsidRPr="000D66CF" w:rsidRDefault="000D66CF" w:rsidP="000D66C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0D66CF">
        <w:rPr>
          <w:rFonts w:ascii="Arial" w:hAnsi="Arial" w:cs="Arial"/>
          <w:color w:val="000000"/>
          <w:sz w:val="24"/>
          <w:szCs w:val="24"/>
        </w:rPr>
        <w:t>héritées</w:t>
      </w:r>
      <w:proofErr w:type="gramEnd"/>
      <w:r w:rsidRPr="000D66CF">
        <w:rPr>
          <w:rFonts w:ascii="Arial" w:hAnsi="Arial" w:cs="Arial"/>
          <w:color w:val="000000"/>
          <w:sz w:val="24"/>
          <w:szCs w:val="24"/>
        </w:rPr>
        <w:t xml:space="preserve"> de ses ancêtres. Malheureusement, sa demeure tombe en ruine et le coût des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D66CF">
        <w:rPr>
          <w:rFonts w:ascii="Arial" w:hAnsi="Arial" w:cs="Arial"/>
          <w:color w:val="000000"/>
          <w:sz w:val="24"/>
          <w:szCs w:val="24"/>
        </w:rPr>
        <w:t>travaux pour la remettre en état s’élève à plus d’un million d’euros.</w:t>
      </w:r>
    </w:p>
    <w:p w:rsidR="000D66CF" w:rsidRPr="000D66CF" w:rsidRDefault="000D66CF" w:rsidP="000D66C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D66CF">
        <w:rPr>
          <w:rFonts w:ascii="Arial" w:hAnsi="Arial" w:cs="Arial"/>
          <w:color w:val="000000"/>
          <w:sz w:val="24"/>
          <w:szCs w:val="24"/>
        </w:rPr>
        <w:t>Un soir, elle décide de faire croire à la police qu’un cambrioleur est entré chez elle</w:t>
      </w:r>
    </w:p>
    <w:p w:rsidR="000D66CF" w:rsidRPr="000D66CF" w:rsidRDefault="000D66CF" w:rsidP="000D66C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0D66CF">
        <w:rPr>
          <w:rFonts w:ascii="Arial" w:hAnsi="Arial" w:cs="Arial"/>
          <w:color w:val="000000"/>
          <w:sz w:val="24"/>
          <w:szCs w:val="24"/>
        </w:rPr>
        <w:t>et</w:t>
      </w:r>
      <w:proofErr w:type="gramEnd"/>
      <w:r w:rsidRPr="000D66CF">
        <w:rPr>
          <w:rFonts w:ascii="Arial" w:hAnsi="Arial" w:cs="Arial"/>
          <w:color w:val="000000"/>
          <w:sz w:val="24"/>
          <w:szCs w:val="24"/>
        </w:rPr>
        <w:t xml:space="preserve"> lui a volé tous ses bijoux. Elle espère ainsi se faire rembourser le vol par les</w:t>
      </w:r>
    </w:p>
    <w:p w:rsidR="000D66CF" w:rsidRDefault="000D66CF" w:rsidP="000D66C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0D66CF">
        <w:rPr>
          <w:rFonts w:ascii="Arial" w:hAnsi="Arial" w:cs="Arial"/>
          <w:color w:val="000000"/>
          <w:sz w:val="24"/>
          <w:szCs w:val="24"/>
        </w:rPr>
        <w:t>assurances</w:t>
      </w:r>
      <w:proofErr w:type="gramEnd"/>
      <w:r w:rsidRPr="000D66CF">
        <w:rPr>
          <w:rFonts w:ascii="Arial" w:hAnsi="Arial" w:cs="Arial"/>
          <w:color w:val="000000"/>
          <w:sz w:val="24"/>
          <w:szCs w:val="24"/>
        </w:rPr>
        <w:t xml:space="preserve"> et conserver ses joyaux pour les vendre ensuite en secret. </w:t>
      </w:r>
    </w:p>
    <w:p w:rsidR="000D66CF" w:rsidRPr="000D66CF" w:rsidRDefault="000D66CF" w:rsidP="000D66C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D66CF">
        <w:rPr>
          <w:rFonts w:ascii="Arial" w:hAnsi="Arial" w:cs="Arial"/>
          <w:color w:val="000000"/>
          <w:sz w:val="24"/>
          <w:szCs w:val="24"/>
        </w:rPr>
        <w:t>Double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D66CF">
        <w:rPr>
          <w:rFonts w:ascii="Arial" w:hAnsi="Arial" w:cs="Arial"/>
          <w:color w:val="000000"/>
          <w:sz w:val="24"/>
          <w:szCs w:val="24"/>
        </w:rPr>
        <w:t>bénéfice pour la baronne !</w:t>
      </w:r>
    </w:p>
    <w:p w:rsidR="000D66CF" w:rsidRPr="000D66CF" w:rsidRDefault="000D66CF" w:rsidP="000D66C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D66CF">
        <w:rPr>
          <w:rFonts w:ascii="Arial" w:hAnsi="Arial" w:cs="Arial"/>
          <w:color w:val="000000"/>
          <w:sz w:val="24"/>
          <w:szCs w:val="24"/>
        </w:rPr>
        <w:t>Avec des gants, pour ne pas laisser d’empreintes, elle force son coffre-fort à l’aide</w:t>
      </w:r>
    </w:p>
    <w:p w:rsidR="000D66CF" w:rsidRPr="000D66CF" w:rsidRDefault="000D66CF" w:rsidP="000D66C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0D66CF">
        <w:rPr>
          <w:rFonts w:ascii="Arial" w:hAnsi="Arial" w:cs="Arial"/>
          <w:color w:val="000000"/>
          <w:sz w:val="24"/>
          <w:szCs w:val="24"/>
        </w:rPr>
        <w:t>d’un</w:t>
      </w:r>
      <w:proofErr w:type="gramEnd"/>
      <w:r w:rsidRPr="000D66CF">
        <w:rPr>
          <w:rFonts w:ascii="Arial" w:hAnsi="Arial" w:cs="Arial"/>
          <w:color w:val="000000"/>
          <w:sz w:val="24"/>
          <w:szCs w:val="24"/>
        </w:rPr>
        <w:t xml:space="preserve"> pied-de-biche, éparpille les quelques papiers qui s’y trouvent et vide son</w:t>
      </w:r>
    </w:p>
    <w:p w:rsidR="000D66CF" w:rsidRPr="000D66CF" w:rsidRDefault="000D66CF" w:rsidP="000D66C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0D66CF">
        <w:rPr>
          <w:rFonts w:ascii="Arial" w:hAnsi="Arial" w:cs="Arial"/>
          <w:color w:val="000000"/>
          <w:sz w:val="24"/>
          <w:szCs w:val="24"/>
        </w:rPr>
        <w:t>coffret</w:t>
      </w:r>
      <w:proofErr w:type="gramEnd"/>
      <w:r w:rsidRPr="000D66CF">
        <w:rPr>
          <w:rFonts w:ascii="Arial" w:hAnsi="Arial" w:cs="Arial"/>
          <w:color w:val="000000"/>
          <w:sz w:val="24"/>
          <w:szCs w:val="24"/>
        </w:rPr>
        <w:t xml:space="preserve"> à bijoux. Elle se dirige ensuite vers la fenêtre de la salle à manger, brise une</w:t>
      </w:r>
    </w:p>
    <w:p w:rsidR="000D66CF" w:rsidRPr="000D66CF" w:rsidRDefault="000D66CF" w:rsidP="000D66C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0D66CF">
        <w:rPr>
          <w:rFonts w:ascii="Arial" w:hAnsi="Arial" w:cs="Arial"/>
          <w:color w:val="000000"/>
          <w:sz w:val="24"/>
          <w:szCs w:val="24"/>
        </w:rPr>
        <w:t>des</w:t>
      </w:r>
      <w:proofErr w:type="gramEnd"/>
      <w:r w:rsidRPr="000D66CF">
        <w:rPr>
          <w:rFonts w:ascii="Arial" w:hAnsi="Arial" w:cs="Arial"/>
          <w:color w:val="000000"/>
          <w:sz w:val="24"/>
          <w:szCs w:val="24"/>
        </w:rPr>
        <w:t xml:space="preserve"> vitres et s’assure que les morceaux de verre soient bien visibles sur la terrasse.</w:t>
      </w:r>
    </w:p>
    <w:p w:rsidR="000D66CF" w:rsidRPr="000D66CF" w:rsidRDefault="000D66CF" w:rsidP="000D66C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D66CF">
        <w:rPr>
          <w:rFonts w:ascii="Arial" w:hAnsi="Arial" w:cs="Arial"/>
          <w:color w:val="000000"/>
          <w:sz w:val="24"/>
          <w:szCs w:val="24"/>
        </w:rPr>
        <w:t>Une fois sa mise en scène accomplie, elle laisse la fenêtre ouverte et monte dans les</w:t>
      </w:r>
    </w:p>
    <w:p w:rsidR="000D66CF" w:rsidRPr="000D66CF" w:rsidRDefault="000D66CF" w:rsidP="000D66C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0D66CF">
        <w:rPr>
          <w:rFonts w:ascii="Arial" w:hAnsi="Arial" w:cs="Arial"/>
          <w:color w:val="000000"/>
          <w:sz w:val="24"/>
          <w:szCs w:val="24"/>
        </w:rPr>
        <w:t>combles</w:t>
      </w:r>
      <w:proofErr w:type="gramEnd"/>
      <w:r w:rsidRPr="000D66CF">
        <w:rPr>
          <w:rFonts w:ascii="Arial" w:hAnsi="Arial" w:cs="Arial"/>
          <w:color w:val="000000"/>
          <w:sz w:val="24"/>
          <w:szCs w:val="24"/>
        </w:rPr>
        <w:t xml:space="preserve"> du château cacher ses pierres précieuses dans le double fond d’une vieille</w:t>
      </w:r>
    </w:p>
    <w:p w:rsidR="000D66CF" w:rsidRPr="000D66CF" w:rsidRDefault="000D66CF" w:rsidP="000D66C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0D66CF">
        <w:rPr>
          <w:rFonts w:ascii="Arial" w:hAnsi="Arial" w:cs="Arial"/>
          <w:color w:val="000000"/>
          <w:sz w:val="24"/>
          <w:szCs w:val="24"/>
        </w:rPr>
        <w:t>malle</w:t>
      </w:r>
      <w:proofErr w:type="gramEnd"/>
      <w:r w:rsidRPr="000D66CF">
        <w:rPr>
          <w:rFonts w:ascii="Arial" w:hAnsi="Arial" w:cs="Arial"/>
          <w:color w:val="000000"/>
          <w:sz w:val="24"/>
          <w:szCs w:val="24"/>
        </w:rPr>
        <w:t>.</w:t>
      </w:r>
    </w:p>
    <w:p w:rsidR="000D66CF" w:rsidRPr="000D66CF" w:rsidRDefault="000D66CF" w:rsidP="000D66C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D66CF">
        <w:rPr>
          <w:rFonts w:ascii="Arial" w:hAnsi="Arial" w:cs="Arial"/>
          <w:color w:val="000000"/>
          <w:sz w:val="24"/>
          <w:szCs w:val="24"/>
        </w:rPr>
        <w:t xml:space="preserve">Revenue dans le salon, elle enlève sa paire de gants, la fait </w:t>
      </w:r>
      <w:proofErr w:type="gramStart"/>
      <w:r w:rsidRPr="000D66CF">
        <w:rPr>
          <w:rFonts w:ascii="Arial" w:hAnsi="Arial" w:cs="Arial"/>
          <w:color w:val="000000"/>
          <w:sz w:val="24"/>
          <w:szCs w:val="24"/>
        </w:rPr>
        <w:t>brûler</w:t>
      </w:r>
      <w:proofErr w:type="gramEnd"/>
      <w:r w:rsidRPr="000D66CF">
        <w:rPr>
          <w:rFonts w:ascii="Arial" w:hAnsi="Arial" w:cs="Arial"/>
          <w:color w:val="000000"/>
          <w:sz w:val="24"/>
          <w:szCs w:val="24"/>
        </w:rPr>
        <w:t xml:space="preserve"> dans la cheminée</w:t>
      </w:r>
    </w:p>
    <w:p w:rsidR="000D66CF" w:rsidRPr="000D66CF" w:rsidRDefault="000D66CF" w:rsidP="000D66C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0D66CF">
        <w:rPr>
          <w:rFonts w:ascii="Arial" w:hAnsi="Arial" w:cs="Arial"/>
          <w:color w:val="000000"/>
          <w:sz w:val="24"/>
          <w:szCs w:val="24"/>
        </w:rPr>
        <w:t>puis</w:t>
      </w:r>
      <w:proofErr w:type="gramEnd"/>
      <w:r w:rsidRPr="000D66CF">
        <w:rPr>
          <w:rFonts w:ascii="Arial" w:hAnsi="Arial" w:cs="Arial"/>
          <w:color w:val="000000"/>
          <w:sz w:val="24"/>
          <w:szCs w:val="24"/>
        </w:rPr>
        <w:t xml:space="preserve"> s’assomme elle-même en se frappant la tête contre le pilier en chêne de</w:t>
      </w:r>
    </w:p>
    <w:p w:rsidR="000D66CF" w:rsidRPr="000D66CF" w:rsidRDefault="000D66CF" w:rsidP="000D66C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0D66CF">
        <w:rPr>
          <w:rFonts w:ascii="Arial" w:hAnsi="Arial" w:cs="Arial"/>
          <w:color w:val="000000"/>
          <w:sz w:val="24"/>
          <w:szCs w:val="24"/>
        </w:rPr>
        <w:t>l’escalier</w:t>
      </w:r>
      <w:proofErr w:type="gramEnd"/>
      <w:r w:rsidRPr="000D66CF">
        <w:rPr>
          <w:rFonts w:ascii="Arial" w:hAnsi="Arial" w:cs="Arial"/>
          <w:color w:val="000000"/>
          <w:sz w:val="24"/>
          <w:szCs w:val="24"/>
        </w:rPr>
        <w:t>.</w:t>
      </w:r>
    </w:p>
    <w:p w:rsidR="000D66CF" w:rsidRPr="000D66CF" w:rsidRDefault="000D66CF" w:rsidP="000D66C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D66CF">
        <w:rPr>
          <w:rFonts w:ascii="Arial" w:hAnsi="Arial" w:cs="Arial"/>
          <w:color w:val="000000"/>
          <w:sz w:val="24"/>
          <w:szCs w:val="24"/>
        </w:rPr>
        <w:t>Le lendemain, quand l’</w:t>
      </w:r>
      <w:r>
        <w:rPr>
          <w:rFonts w:ascii="Arial" w:hAnsi="Arial" w:cs="Arial"/>
          <w:color w:val="000000"/>
          <w:sz w:val="24"/>
          <w:szCs w:val="24"/>
        </w:rPr>
        <w:t>inspecteur</w:t>
      </w:r>
      <w:r w:rsidRPr="000D66CF">
        <w:rPr>
          <w:rFonts w:ascii="Arial" w:hAnsi="Arial" w:cs="Arial"/>
          <w:color w:val="000000"/>
          <w:sz w:val="24"/>
          <w:szCs w:val="24"/>
        </w:rPr>
        <w:t xml:space="preserve"> vient faire les premières constatations,</w:t>
      </w:r>
    </w:p>
    <w:p w:rsidR="000D66CF" w:rsidRPr="000D66CF" w:rsidRDefault="000D66CF" w:rsidP="000D66C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0D66CF">
        <w:rPr>
          <w:rFonts w:ascii="Arial" w:hAnsi="Arial" w:cs="Arial"/>
          <w:color w:val="000000"/>
          <w:sz w:val="24"/>
          <w:szCs w:val="24"/>
        </w:rPr>
        <w:t>tout</w:t>
      </w:r>
      <w:proofErr w:type="gramEnd"/>
      <w:r w:rsidRPr="000D66CF">
        <w:rPr>
          <w:rFonts w:ascii="Arial" w:hAnsi="Arial" w:cs="Arial"/>
          <w:color w:val="000000"/>
          <w:sz w:val="24"/>
          <w:szCs w:val="24"/>
        </w:rPr>
        <w:t xml:space="preserve"> porte à croire que la baronne a bien été attaquée. Le coffre est forcé, la vitre</w:t>
      </w:r>
    </w:p>
    <w:p w:rsidR="000D66CF" w:rsidRPr="000D66CF" w:rsidRDefault="000D66CF" w:rsidP="000D66C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0D66CF">
        <w:rPr>
          <w:rFonts w:ascii="Arial" w:hAnsi="Arial" w:cs="Arial"/>
          <w:color w:val="000000"/>
          <w:sz w:val="24"/>
          <w:szCs w:val="24"/>
        </w:rPr>
        <w:t>brisée</w:t>
      </w:r>
      <w:proofErr w:type="gramEnd"/>
      <w:r w:rsidRPr="000D66CF">
        <w:rPr>
          <w:rFonts w:ascii="Arial" w:hAnsi="Arial" w:cs="Arial"/>
          <w:color w:val="000000"/>
          <w:sz w:val="24"/>
          <w:szCs w:val="24"/>
        </w:rPr>
        <w:t>, la fenêtre ouverte, le pied-de-biche est abandonné sur le tapis et Daphné de</w:t>
      </w:r>
    </w:p>
    <w:p w:rsidR="000D66CF" w:rsidRPr="000D66CF" w:rsidRDefault="000D66CF" w:rsidP="000D66C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D66CF">
        <w:rPr>
          <w:rFonts w:ascii="Arial" w:hAnsi="Arial" w:cs="Arial"/>
          <w:color w:val="000000"/>
          <w:sz w:val="24"/>
          <w:szCs w:val="24"/>
        </w:rPr>
        <w:t>Saint-Sauveur peut même montrer la belle bosse qu’elle a sur le front.</w:t>
      </w:r>
    </w:p>
    <w:p w:rsidR="000D66CF" w:rsidRPr="000D66CF" w:rsidRDefault="000D66CF" w:rsidP="000D66C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D66CF">
        <w:rPr>
          <w:rFonts w:ascii="Arial" w:hAnsi="Arial" w:cs="Arial"/>
          <w:color w:val="000000"/>
          <w:sz w:val="24"/>
          <w:szCs w:val="24"/>
        </w:rPr>
        <w:t>La compagnie d’assurances, qui a envoyé un expert, est bien obligée de constater le</w:t>
      </w:r>
    </w:p>
    <w:p w:rsidR="000D66CF" w:rsidRPr="000D66CF" w:rsidRDefault="000D66CF" w:rsidP="000D66C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0D66CF">
        <w:rPr>
          <w:rFonts w:ascii="Arial" w:hAnsi="Arial" w:cs="Arial"/>
          <w:color w:val="000000"/>
          <w:sz w:val="24"/>
          <w:szCs w:val="24"/>
        </w:rPr>
        <w:t>vol</w:t>
      </w:r>
      <w:proofErr w:type="gramEnd"/>
      <w:r w:rsidRPr="000D66CF">
        <w:rPr>
          <w:rFonts w:ascii="Arial" w:hAnsi="Arial" w:cs="Arial"/>
          <w:color w:val="000000"/>
          <w:sz w:val="24"/>
          <w:szCs w:val="24"/>
        </w:rPr>
        <w:t>. Déjà, on évalue les pertes et l’on se prépare à faire un gros chèque à la baronne.</w:t>
      </w:r>
    </w:p>
    <w:p w:rsidR="000D66CF" w:rsidRPr="000D66CF" w:rsidRDefault="000D66CF" w:rsidP="000D66C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D66CF">
        <w:rPr>
          <w:rFonts w:ascii="Arial" w:hAnsi="Arial" w:cs="Arial"/>
          <w:color w:val="000000"/>
          <w:sz w:val="24"/>
          <w:szCs w:val="24"/>
        </w:rPr>
        <w:t>Pendant que celle-ci discute avec l’expert, l’</w:t>
      </w:r>
      <w:r>
        <w:rPr>
          <w:rFonts w:ascii="Arial" w:hAnsi="Arial" w:cs="Arial"/>
          <w:color w:val="000000"/>
          <w:sz w:val="24"/>
          <w:szCs w:val="24"/>
        </w:rPr>
        <w:t>inspecteur</w:t>
      </w:r>
      <w:r w:rsidRPr="000D66CF">
        <w:rPr>
          <w:rFonts w:ascii="Arial" w:hAnsi="Arial" w:cs="Arial"/>
          <w:color w:val="000000"/>
          <w:sz w:val="24"/>
          <w:szCs w:val="24"/>
        </w:rPr>
        <w:t xml:space="preserve"> refait une dernière</w:t>
      </w:r>
    </w:p>
    <w:p w:rsidR="000D66CF" w:rsidRPr="000D66CF" w:rsidRDefault="000D66CF" w:rsidP="000D66C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0D66CF">
        <w:rPr>
          <w:rFonts w:ascii="Arial" w:hAnsi="Arial" w:cs="Arial"/>
          <w:color w:val="000000"/>
          <w:sz w:val="24"/>
          <w:szCs w:val="24"/>
        </w:rPr>
        <w:t>fois</w:t>
      </w:r>
      <w:proofErr w:type="gramEnd"/>
      <w:r w:rsidRPr="000D66CF">
        <w:rPr>
          <w:rFonts w:ascii="Arial" w:hAnsi="Arial" w:cs="Arial"/>
          <w:color w:val="000000"/>
          <w:sz w:val="24"/>
          <w:szCs w:val="24"/>
        </w:rPr>
        <w:t xml:space="preserve"> le tour du salon. Tout à coup, un détail lui revient en mémoire. Il se retourne, au</w:t>
      </w:r>
    </w:p>
    <w:p w:rsidR="000D66CF" w:rsidRDefault="000D66CF" w:rsidP="000D66C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0D66CF">
        <w:rPr>
          <w:rFonts w:ascii="Arial" w:hAnsi="Arial" w:cs="Arial"/>
          <w:color w:val="000000"/>
          <w:sz w:val="24"/>
          <w:szCs w:val="24"/>
        </w:rPr>
        <w:t>moment</w:t>
      </w:r>
      <w:proofErr w:type="gramEnd"/>
      <w:r w:rsidRPr="000D66CF">
        <w:rPr>
          <w:rFonts w:ascii="Arial" w:hAnsi="Arial" w:cs="Arial"/>
          <w:color w:val="000000"/>
          <w:sz w:val="24"/>
          <w:szCs w:val="24"/>
        </w:rPr>
        <w:t xml:space="preserve"> même où l’expert va mettre sa signature au bas du chèque, et dit : </w:t>
      </w:r>
    </w:p>
    <w:p w:rsidR="000D66CF" w:rsidRDefault="000D66CF" w:rsidP="000D66C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D66CF">
        <w:rPr>
          <w:rFonts w:ascii="Arial" w:hAnsi="Arial" w:cs="Arial"/>
          <w:color w:val="000000"/>
          <w:sz w:val="24"/>
          <w:szCs w:val="24"/>
        </w:rPr>
        <w:t>" Arrêtez</w:t>
      </w:r>
      <w:r>
        <w:rPr>
          <w:rFonts w:ascii="Arial" w:hAnsi="Arial" w:cs="Arial"/>
          <w:color w:val="000000"/>
          <w:sz w:val="24"/>
          <w:szCs w:val="24"/>
        </w:rPr>
        <w:t> </w:t>
      </w:r>
      <w:r w:rsidRPr="000D66CF">
        <w:rPr>
          <w:rFonts w:ascii="Arial" w:hAnsi="Arial" w:cs="Arial"/>
          <w:color w:val="000000"/>
          <w:sz w:val="24"/>
          <w:szCs w:val="24"/>
        </w:rPr>
        <w:t xml:space="preserve">tout ! Il n’y a pas eu de cambriolage ici ". </w:t>
      </w:r>
    </w:p>
    <w:p w:rsidR="000D66CF" w:rsidRPr="000D66CF" w:rsidRDefault="000D66CF" w:rsidP="000D66C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D66CF">
        <w:rPr>
          <w:rFonts w:ascii="Arial" w:hAnsi="Arial" w:cs="Arial"/>
          <w:color w:val="000000"/>
          <w:sz w:val="24"/>
          <w:szCs w:val="24"/>
        </w:rPr>
        <w:t>Il ajoute en regardant Daphné de Saint-Sauveur droit dans les yeux : " C’est une mise en scène et vous en êtes l’auteur ! ".</w:t>
      </w:r>
    </w:p>
    <w:p w:rsidR="000D66CF" w:rsidRDefault="000D66CF" w:rsidP="000D66CF">
      <w:pPr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4F34" w:rsidRPr="000D66CF" w:rsidRDefault="000D66CF" w:rsidP="000D66CF">
      <w:pPr>
        <w:spacing w:line="360" w:lineRule="auto"/>
        <w:rPr>
          <w:rFonts w:ascii="Arial" w:hAnsi="Arial" w:cs="Arial"/>
          <w:sz w:val="24"/>
          <w:szCs w:val="24"/>
        </w:rPr>
      </w:pPr>
      <w:r w:rsidRPr="000D66CF">
        <w:rPr>
          <w:rFonts w:ascii="Arial" w:hAnsi="Arial" w:cs="Arial"/>
          <w:b/>
          <w:bCs/>
          <w:color w:val="000000"/>
          <w:sz w:val="24"/>
          <w:szCs w:val="24"/>
        </w:rPr>
        <w:t>Quel détail a permis à l’inspecteur de confondre Daphné de Saint-Sauveur ?</w:t>
      </w:r>
    </w:p>
    <w:sectPr w:rsidR="00AB4F34" w:rsidRPr="000D66CF" w:rsidSect="00DD54BA">
      <w:pgSz w:w="11906" w:h="16838"/>
      <w:pgMar w:top="1135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08B5"/>
    <w:rsid w:val="000D66CF"/>
    <w:rsid w:val="00473465"/>
    <w:rsid w:val="005C705A"/>
    <w:rsid w:val="00781BBD"/>
    <w:rsid w:val="00834D98"/>
    <w:rsid w:val="008B6194"/>
    <w:rsid w:val="00AD08B5"/>
    <w:rsid w:val="00B001D9"/>
    <w:rsid w:val="00BF107E"/>
    <w:rsid w:val="00C14E08"/>
    <w:rsid w:val="00C5292C"/>
    <w:rsid w:val="00C81E23"/>
    <w:rsid w:val="00DD54BA"/>
    <w:rsid w:val="00FB5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1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Aurelien</dc:creator>
  <cp:lastModifiedBy>Aurelien</cp:lastModifiedBy>
  <cp:revision>2</cp:revision>
  <dcterms:created xsi:type="dcterms:W3CDTF">2020-05-10T14:07:00Z</dcterms:created>
  <dcterms:modified xsi:type="dcterms:W3CDTF">2020-05-10T14:07:00Z</dcterms:modified>
</cp:coreProperties>
</file>