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86" w:rsidRPr="00722E12" w:rsidRDefault="00616A86" w:rsidP="009604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2E12">
        <w:rPr>
          <w:rFonts w:ascii="Arial" w:hAnsi="Arial" w:cs="Arial"/>
          <w:b/>
          <w:sz w:val="28"/>
          <w:szCs w:val="28"/>
          <w:u w:val="single"/>
        </w:rPr>
        <w:t>Conjugaison</w:t>
      </w:r>
    </w:p>
    <w:p w:rsidR="00616A86" w:rsidRPr="00722E12" w:rsidRDefault="00FB4DA1" w:rsidP="00C301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verbe venir</w:t>
      </w:r>
    </w:p>
    <w:p w:rsidR="00960439" w:rsidRPr="00616A86" w:rsidRDefault="00960439" w:rsidP="00C30149">
      <w:pPr>
        <w:ind w:right="-567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496"/>
        <w:gridCol w:w="3496"/>
        <w:gridCol w:w="3496"/>
      </w:tblGrid>
      <w:tr w:rsidR="00266C6E" w:rsidRPr="00722E12" w:rsidTr="00266C6E"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Présent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Futur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Imparfait</w:t>
            </w:r>
          </w:p>
        </w:tc>
      </w:tr>
      <w:tr w:rsidR="00266C6E" w:rsidTr="00722E12">
        <w:tc>
          <w:tcPr>
            <w:tcW w:w="3496" w:type="dxa"/>
          </w:tcPr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8158B8" w:rsidRDefault="00266C6E" w:rsidP="00E24866">
            <w:pPr>
              <w:spacing w:line="48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DA1" w:rsidRPr="008158B8">
              <w:rPr>
                <w:rFonts w:ascii="Arial" w:hAnsi="Arial" w:cs="Arial"/>
                <w:b/>
                <w:sz w:val="24"/>
                <w:szCs w:val="24"/>
              </w:rPr>
              <w:t>vien</w:t>
            </w:r>
            <w:r w:rsidR="00232965" w:rsidRPr="008158B8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 w:rsidR="008158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58B8" w:rsidRPr="008158B8">
              <w:rPr>
                <w:rFonts w:ascii="Arial" w:hAnsi="Arial" w:cs="Arial"/>
                <w:color w:val="00B050"/>
                <w:sz w:val="24"/>
                <w:szCs w:val="24"/>
              </w:rPr>
              <w:t>viens</w:t>
            </w:r>
          </w:p>
          <w:p w:rsidR="00266C6E" w:rsidRPr="008158B8" w:rsidRDefault="00266C6E" w:rsidP="00E24866">
            <w:pPr>
              <w:spacing w:line="48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 w:rsidR="008158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58B8" w:rsidRPr="008158B8">
              <w:rPr>
                <w:rFonts w:ascii="Arial" w:hAnsi="Arial" w:cs="Arial"/>
                <w:color w:val="00B050"/>
                <w:sz w:val="24"/>
                <w:szCs w:val="24"/>
              </w:rPr>
              <w:t>vient</w:t>
            </w:r>
          </w:p>
          <w:p w:rsidR="00266C6E" w:rsidRPr="008158B8" w:rsidRDefault="008158B8" w:rsidP="00E24866">
            <w:pPr>
              <w:spacing w:line="48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Nous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venons</w:t>
            </w:r>
          </w:p>
          <w:p w:rsidR="00266C6E" w:rsidRPr="008158B8" w:rsidRDefault="00266C6E" w:rsidP="00E24866">
            <w:pPr>
              <w:spacing w:line="48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 w:rsidR="008158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58B8" w:rsidRPr="008158B8">
              <w:rPr>
                <w:rFonts w:ascii="Arial" w:hAnsi="Arial" w:cs="Arial"/>
                <w:color w:val="00B050"/>
                <w:sz w:val="24"/>
                <w:szCs w:val="24"/>
              </w:rPr>
              <w:t>venez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58B8" w:rsidRPr="008158B8">
              <w:rPr>
                <w:rFonts w:ascii="Arial" w:hAnsi="Arial" w:cs="Arial"/>
                <w:color w:val="00B050"/>
                <w:sz w:val="24"/>
                <w:szCs w:val="24"/>
              </w:rPr>
              <w:t>viennent</w:t>
            </w:r>
          </w:p>
        </w:tc>
        <w:tc>
          <w:tcPr>
            <w:tcW w:w="3496" w:type="dxa"/>
          </w:tcPr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8158B8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Pr="008158B8">
              <w:rPr>
                <w:rFonts w:ascii="Arial" w:hAnsi="Arial" w:cs="Arial"/>
                <w:color w:val="00B050"/>
                <w:sz w:val="24"/>
                <w:szCs w:val="24"/>
              </w:rPr>
              <w:t>viendrai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 w:rsidR="008158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58B8" w:rsidRPr="008158B8">
              <w:rPr>
                <w:rFonts w:ascii="Arial" w:hAnsi="Arial" w:cs="Arial"/>
                <w:color w:val="00B050"/>
                <w:sz w:val="24"/>
                <w:szCs w:val="24"/>
              </w:rPr>
              <w:t>viendras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DA1">
              <w:rPr>
                <w:rFonts w:ascii="Arial" w:hAnsi="Arial" w:cs="Arial"/>
                <w:b/>
                <w:sz w:val="24"/>
                <w:szCs w:val="24"/>
              </w:rPr>
              <w:t>viend</w:t>
            </w:r>
            <w:r w:rsidR="00232965">
              <w:rPr>
                <w:rFonts w:ascii="Arial" w:hAnsi="Arial" w:cs="Arial"/>
                <w:b/>
                <w:sz w:val="24"/>
                <w:szCs w:val="24"/>
              </w:rPr>
              <w:t>ra</w:t>
            </w:r>
          </w:p>
          <w:p w:rsidR="00266C6E" w:rsidRPr="008158B8" w:rsidRDefault="00266C6E" w:rsidP="00266C6E">
            <w:pPr>
              <w:spacing w:line="48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 w:rsidR="008158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58B8" w:rsidRPr="008158B8">
              <w:rPr>
                <w:rFonts w:ascii="Arial" w:hAnsi="Arial" w:cs="Arial"/>
                <w:color w:val="00B050"/>
                <w:sz w:val="24"/>
                <w:szCs w:val="24"/>
              </w:rPr>
              <w:t>viendrons</w:t>
            </w:r>
          </w:p>
          <w:p w:rsidR="00266C6E" w:rsidRPr="008158B8" w:rsidRDefault="00266C6E" w:rsidP="00266C6E">
            <w:pPr>
              <w:spacing w:line="48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 w:rsidR="008158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58B8" w:rsidRPr="008158B8">
              <w:rPr>
                <w:rFonts w:ascii="Arial" w:hAnsi="Arial" w:cs="Arial"/>
                <w:color w:val="00B050"/>
                <w:sz w:val="24"/>
                <w:szCs w:val="24"/>
              </w:rPr>
              <w:t>viendrez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58B8" w:rsidRPr="008158B8">
              <w:rPr>
                <w:rFonts w:ascii="Arial" w:hAnsi="Arial" w:cs="Arial"/>
                <w:color w:val="00B050"/>
                <w:sz w:val="24"/>
                <w:szCs w:val="24"/>
              </w:rPr>
              <w:t>viendront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Pr="008158B8" w:rsidRDefault="008158B8" w:rsidP="00266C6E">
            <w:pPr>
              <w:spacing w:line="48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Pr="008158B8">
              <w:rPr>
                <w:rFonts w:ascii="Arial" w:hAnsi="Arial" w:cs="Arial"/>
                <w:color w:val="00B050"/>
                <w:sz w:val="24"/>
                <w:szCs w:val="24"/>
              </w:rPr>
              <w:t>venais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 w:rsidR="008158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58B8" w:rsidRPr="008158B8">
              <w:rPr>
                <w:rFonts w:ascii="Arial" w:hAnsi="Arial" w:cs="Arial"/>
                <w:color w:val="00B050"/>
                <w:sz w:val="24"/>
                <w:szCs w:val="24"/>
              </w:rPr>
              <w:t>venais</w:t>
            </w:r>
          </w:p>
          <w:p w:rsidR="00266C6E" w:rsidRPr="008158B8" w:rsidRDefault="00266C6E" w:rsidP="00266C6E">
            <w:pPr>
              <w:spacing w:line="48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 w:rsidR="008158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58B8" w:rsidRPr="008158B8">
              <w:rPr>
                <w:rFonts w:ascii="Arial" w:hAnsi="Arial" w:cs="Arial"/>
                <w:color w:val="00B050"/>
                <w:sz w:val="24"/>
                <w:szCs w:val="24"/>
              </w:rPr>
              <w:t>venait</w:t>
            </w:r>
          </w:p>
          <w:p w:rsidR="00266C6E" w:rsidRPr="008158B8" w:rsidRDefault="00266C6E" w:rsidP="00266C6E">
            <w:pPr>
              <w:spacing w:line="48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 w:rsidR="008158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58B8" w:rsidRPr="008158B8">
              <w:rPr>
                <w:rFonts w:ascii="Arial" w:hAnsi="Arial" w:cs="Arial"/>
                <w:color w:val="00B050"/>
                <w:sz w:val="24"/>
                <w:szCs w:val="24"/>
              </w:rPr>
              <w:t>venions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DA1">
              <w:rPr>
                <w:rFonts w:ascii="Arial" w:hAnsi="Arial" w:cs="Arial"/>
                <w:b/>
                <w:sz w:val="24"/>
                <w:szCs w:val="24"/>
              </w:rPr>
              <w:t>veniez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 w:rsidR="008158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58B8" w:rsidRPr="008158B8">
              <w:rPr>
                <w:rFonts w:ascii="Arial" w:hAnsi="Arial" w:cs="Arial"/>
                <w:color w:val="00B050"/>
                <w:sz w:val="24"/>
                <w:szCs w:val="24"/>
              </w:rPr>
              <w:t>venaient</w:t>
            </w:r>
          </w:p>
        </w:tc>
      </w:tr>
      <w:tr w:rsidR="00266C6E" w:rsidRPr="00722E12" w:rsidTr="00722E12"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Passé composé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Passé simple</w:t>
            </w:r>
          </w:p>
        </w:tc>
        <w:tc>
          <w:tcPr>
            <w:tcW w:w="3496" w:type="dxa"/>
            <w:tcBorders>
              <w:bottom w:val="nil"/>
              <w:right w:val="nil"/>
            </w:tcBorders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6C6E" w:rsidTr="00722E12">
        <w:tc>
          <w:tcPr>
            <w:tcW w:w="3496" w:type="dxa"/>
          </w:tcPr>
          <w:p w:rsidR="00266C6E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32965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Pr="00232965">
              <w:rPr>
                <w:rFonts w:ascii="Arial" w:hAnsi="Arial" w:cs="Arial"/>
                <w:sz w:val="16"/>
                <w:szCs w:val="16"/>
              </w:rPr>
              <w:t>(féminin)</w:t>
            </w:r>
            <w:r w:rsidR="008158B8">
              <w:rPr>
                <w:rFonts w:ascii="Arial" w:hAnsi="Arial" w:cs="Arial"/>
                <w:sz w:val="24"/>
                <w:szCs w:val="24"/>
              </w:rPr>
              <w:t> </w:t>
            </w:r>
            <w:r w:rsidR="008158B8" w:rsidRPr="008158B8">
              <w:rPr>
                <w:rFonts w:ascii="Arial" w:hAnsi="Arial" w:cs="Arial"/>
                <w:color w:val="00B050"/>
                <w:sz w:val="24"/>
                <w:szCs w:val="24"/>
              </w:rPr>
              <w:t>suis venue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965" w:rsidRPr="00232965">
              <w:rPr>
                <w:rFonts w:ascii="Arial" w:hAnsi="Arial" w:cs="Arial"/>
                <w:sz w:val="16"/>
                <w:szCs w:val="16"/>
              </w:rPr>
              <w:t>(féminin)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DA1">
              <w:rPr>
                <w:rFonts w:ascii="Arial" w:hAnsi="Arial" w:cs="Arial"/>
                <w:b/>
                <w:sz w:val="24"/>
                <w:szCs w:val="24"/>
              </w:rPr>
              <w:t>es venu</w:t>
            </w:r>
            <w:r w:rsidR="0023296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266C6E" w:rsidRPr="00C30149" w:rsidRDefault="00232965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</w:t>
            </w:r>
            <w:r w:rsidR="008158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58B8" w:rsidRPr="008158B8">
              <w:rPr>
                <w:rFonts w:ascii="Arial" w:hAnsi="Arial" w:cs="Arial"/>
                <w:color w:val="00B050"/>
                <w:sz w:val="24"/>
                <w:szCs w:val="24"/>
              </w:rPr>
              <w:t>est venu</w:t>
            </w:r>
          </w:p>
          <w:p w:rsidR="00266C6E" w:rsidRPr="008158B8" w:rsidRDefault="00266C6E" w:rsidP="00266C6E">
            <w:pPr>
              <w:spacing w:line="48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965" w:rsidRPr="00232965">
              <w:rPr>
                <w:rFonts w:ascii="Arial" w:hAnsi="Arial" w:cs="Arial"/>
                <w:sz w:val="16"/>
                <w:szCs w:val="16"/>
              </w:rPr>
              <w:t>(masculin</w:t>
            </w:r>
            <w:r w:rsidR="008158B8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8158B8" w:rsidRPr="008158B8">
              <w:rPr>
                <w:rFonts w:ascii="Arial" w:hAnsi="Arial" w:cs="Arial"/>
                <w:color w:val="00B050"/>
                <w:sz w:val="24"/>
                <w:szCs w:val="24"/>
              </w:rPr>
              <w:t>sommes venus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965" w:rsidRPr="00232965">
              <w:rPr>
                <w:rFonts w:ascii="Arial" w:hAnsi="Arial" w:cs="Arial"/>
                <w:sz w:val="16"/>
                <w:szCs w:val="16"/>
              </w:rPr>
              <w:t>(féminin)</w:t>
            </w:r>
            <w:r w:rsidR="008158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58B8" w:rsidRPr="008158B8">
              <w:rPr>
                <w:rFonts w:ascii="Arial" w:hAnsi="Arial" w:cs="Arial"/>
                <w:color w:val="00B050"/>
                <w:sz w:val="24"/>
                <w:szCs w:val="24"/>
              </w:rPr>
              <w:t>êtes venues</w:t>
            </w:r>
          </w:p>
          <w:p w:rsidR="00266C6E" w:rsidRDefault="00232965" w:rsidP="00266C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266C6E" w:rsidRPr="00C30149">
              <w:rPr>
                <w:rFonts w:ascii="Arial" w:hAnsi="Arial" w:cs="Arial"/>
                <w:sz w:val="24"/>
                <w:szCs w:val="24"/>
              </w:rPr>
              <w:t>lles</w:t>
            </w:r>
            <w:r w:rsidR="00266C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58B8" w:rsidRPr="008158B8">
              <w:rPr>
                <w:rFonts w:ascii="Arial" w:hAnsi="Arial" w:cs="Arial"/>
                <w:color w:val="00B050"/>
                <w:sz w:val="24"/>
                <w:szCs w:val="24"/>
              </w:rPr>
              <w:t>sont venues</w:t>
            </w:r>
          </w:p>
        </w:tc>
        <w:tc>
          <w:tcPr>
            <w:tcW w:w="3496" w:type="dxa"/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8158B8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Pr="008158B8">
              <w:rPr>
                <w:rFonts w:ascii="Arial" w:hAnsi="Arial" w:cs="Arial"/>
                <w:color w:val="00B050"/>
                <w:sz w:val="24"/>
                <w:szCs w:val="24"/>
              </w:rPr>
              <w:t>vins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 w:rsidR="008158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58B8" w:rsidRPr="008158B8">
              <w:rPr>
                <w:rFonts w:ascii="Arial" w:hAnsi="Arial" w:cs="Arial"/>
                <w:color w:val="00B050"/>
                <w:sz w:val="24"/>
                <w:szCs w:val="24"/>
              </w:rPr>
              <w:t>vins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 w:rsidR="008158B8" w:rsidRPr="008158B8">
              <w:rPr>
                <w:rFonts w:ascii="Arial" w:hAnsi="Arial" w:cs="Arial"/>
                <w:color w:val="00B050"/>
                <w:sz w:val="24"/>
                <w:szCs w:val="24"/>
              </w:rPr>
              <w:t xml:space="preserve"> vint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DA1" w:rsidRPr="008158B8">
              <w:rPr>
                <w:rFonts w:ascii="Arial" w:hAnsi="Arial" w:cs="Arial"/>
                <w:b/>
                <w:color w:val="00B050"/>
                <w:sz w:val="24"/>
                <w:szCs w:val="24"/>
              </w:rPr>
              <w:t>vîn</w:t>
            </w:r>
            <w:r w:rsidR="00232965" w:rsidRPr="008158B8">
              <w:rPr>
                <w:rFonts w:ascii="Arial" w:hAnsi="Arial" w:cs="Arial"/>
                <w:b/>
                <w:color w:val="00B050"/>
                <w:sz w:val="24"/>
                <w:szCs w:val="24"/>
              </w:rPr>
              <w:t>mes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 w:rsidR="008158B8" w:rsidRPr="008158B8">
              <w:rPr>
                <w:rFonts w:ascii="Arial" w:hAnsi="Arial" w:cs="Arial"/>
                <w:color w:val="00B050"/>
                <w:sz w:val="24"/>
                <w:szCs w:val="24"/>
              </w:rPr>
              <w:t xml:space="preserve"> vîntes</w:t>
            </w: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 w:rsidR="008158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58B8" w:rsidRPr="008158B8">
              <w:rPr>
                <w:rFonts w:ascii="Arial" w:hAnsi="Arial" w:cs="Arial"/>
                <w:color w:val="00B050"/>
                <w:sz w:val="24"/>
                <w:szCs w:val="24"/>
              </w:rPr>
              <w:t>vinrent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bottom w:val="nil"/>
              <w:right w:val="nil"/>
            </w:tcBorders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A86" w:rsidRPr="00616A86" w:rsidRDefault="00616A86">
      <w:pPr>
        <w:rPr>
          <w:rFonts w:ascii="Arial" w:hAnsi="Arial" w:cs="Arial"/>
          <w:sz w:val="24"/>
          <w:szCs w:val="24"/>
        </w:rPr>
      </w:pPr>
    </w:p>
    <w:sectPr w:rsidR="00616A86" w:rsidRPr="00616A86" w:rsidSect="00722E12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6A86"/>
    <w:rsid w:val="001B488B"/>
    <w:rsid w:val="00232965"/>
    <w:rsid w:val="00266C6E"/>
    <w:rsid w:val="0037362E"/>
    <w:rsid w:val="00441E44"/>
    <w:rsid w:val="004C5D92"/>
    <w:rsid w:val="005A0D55"/>
    <w:rsid w:val="00616A86"/>
    <w:rsid w:val="00722E12"/>
    <w:rsid w:val="008158B8"/>
    <w:rsid w:val="00960439"/>
    <w:rsid w:val="00B878CD"/>
    <w:rsid w:val="00C30149"/>
    <w:rsid w:val="00FB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Créateur PROFILXP</dc:creator>
  <cp:lastModifiedBy>Aurelien</cp:lastModifiedBy>
  <cp:revision>2</cp:revision>
  <dcterms:created xsi:type="dcterms:W3CDTF">2020-06-07T11:52:00Z</dcterms:created>
  <dcterms:modified xsi:type="dcterms:W3CDTF">2020-06-07T11:52:00Z</dcterms:modified>
</cp:coreProperties>
</file>