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CD" w:rsidRPr="00B93094" w:rsidRDefault="00C374CD" w:rsidP="00C374CD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93094">
        <w:rPr>
          <w:rFonts w:ascii="Arial" w:hAnsi="Arial" w:cs="Arial"/>
          <w:b/>
          <w:sz w:val="28"/>
          <w:szCs w:val="28"/>
          <w:u w:val="single"/>
        </w:rPr>
        <w:t>Résolution de problèmes</w:t>
      </w:r>
    </w:p>
    <w:p w:rsidR="00C374CD" w:rsidRPr="00B93094" w:rsidRDefault="00C374CD" w:rsidP="00C374CD">
      <w:pPr>
        <w:spacing w:line="360" w:lineRule="auto"/>
        <w:rPr>
          <w:rFonts w:ascii="Arial" w:hAnsi="Arial" w:cs="Arial"/>
          <w:u w:val="single"/>
        </w:rPr>
      </w:pPr>
    </w:p>
    <w:p w:rsidR="00C374CD" w:rsidRPr="00B93094" w:rsidRDefault="00C374CD" w:rsidP="00C374CD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B93094">
        <w:rPr>
          <w:rFonts w:ascii="Arial" w:hAnsi="Arial" w:cs="Arial"/>
          <w:sz w:val="24"/>
          <w:szCs w:val="24"/>
          <w:u w:val="single"/>
        </w:rPr>
        <w:t>Léo, Mélissa, Cassandra, Yann</w:t>
      </w:r>
    </w:p>
    <w:p w:rsidR="00D84820" w:rsidRPr="00B93094" w:rsidRDefault="00D84820" w:rsidP="00D84820">
      <w:pPr>
        <w:pStyle w:val="Default"/>
        <w:rPr>
          <w:rFonts w:ascii="Arial" w:hAnsi="Arial" w:cs="Arial"/>
          <w:color w:val="auto"/>
        </w:rPr>
      </w:pPr>
    </w:p>
    <w:p w:rsidR="00B93094" w:rsidRPr="00B93094" w:rsidRDefault="00B93094" w:rsidP="00B93094">
      <w:pPr>
        <w:pStyle w:val="Default"/>
        <w:rPr>
          <w:rFonts w:ascii="Arial" w:hAnsi="Arial" w:cs="Arial"/>
          <w:color w:val="auto"/>
        </w:rPr>
      </w:pPr>
    </w:p>
    <w:p w:rsidR="00B93094" w:rsidRPr="00B93094" w:rsidRDefault="00B93094" w:rsidP="00B93094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B93094">
        <w:rPr>
          <w:rFonts w:ascii="Arial" w:hAnsi="Arial" w:cs="Arial"/>
        </w:rPr>
        <w:t xml:space="preserve">Un coureur à pied peut parcourir 60 m en 15 secondes. Il parcourt 180 m à la même vitesse. Combien de temps lui faut-il ? </w:t>
      </w:r>
    </w:p>
    <w:p w:rsidR="00B93094" w:rsidRDefault="00B93094" w:rsidP="00B93094">
      <w:pPr>
        <w:pStyle w:val="Default"/>
        <w:rPr>
          <w:rFonts w:ascii="Arial" w:hAnsi="Arial" w:cs="Arial"/>
          <w:sz w:val="22"/>
          <w:szCs w:val="22"/>
        </w:rPr>
      </w:pPr>
    </w:p>
    <w:p w:rsidR="00B93094" w:rsidRDefault="00B93094" w:rsidP="00B93094">
      <w:pPr>
        <w:pStyle w:val="Default"/>
        <w:rPr>
          <w:rFonts w:ascii="Arial" w:hAnsi="Arial" w:cs="Arial"/>
          <w:sz w:val="22"/>
          <w:szCs w:val="22"/>
        </w:rPr>
      </w:pPr>
    </w:p>
    <w:p w:rsidR="00B93094" w:rsidRDefault="00B93094" w:rsidP="00B93094">
      <w:pPr>
        <w:pStyle w:val="Default"/>
        <w:rPr>
          <w:rFonts w:ascii="Arial" w:hAnsi="Arial" w:cs="Arial"/>
          <w:sz w:val="22"/>
          <w:szCs w:val="22"/>
        </w:rPr>
      </w:pPr>
    </w:p>
    <w:p w:rsidR="00B93094" w:rsidRDefault="00B93094" w:rsidP="00B93094">
      <w:pPr>
        <w:pStyle w:val="Default"/>
        <w:rPr>
          <w:rFonts w:ascii="Arial" w:hAnsi="Arial" w:cs="Arial"/>
          <w:sz w:val="22"/>
          <w:szCs w:val="22"/>
        </w:rPr>
      </w:pPr>
    </w:p>
    <w:p w:rsidR="00B93094" w:rsidRDefault="00B93094" w:rsidP="00B93094">
      <w:pPr>
        <w:pStyle w:val="Default"/>
        <w:rPr>
          <w:rFonts w:ascii="Arial" w:hAnsi="Arial" w:cs="Arial"/>
          <w:sz w:val="22"/>
          <w:szCs w:val="22"/>
        </w:rPr>
      </w:pPr>
    </w:p>
    <w:p w:rsidR="00B93094" w:rsidRPr="00B93094" w:rsidRDefault="00B93094" w:rsidP="00B93094">
      <w:pPr>
        <w:pStyle w:val="Default"/>
        <w:rPr>
          <w:rFonts w:ascii="Arial" w:hAnsi="Arial" w:cs="Arial"/>
          <w:sz w:val="22"/>
          <w:szCs w:val="22"/>
        </w:rPr>
      </w:pPr>
    </w:p>
    <w:p w:rsidR="00D84820" w:rsidRPr="00B93094" w:rsidRDefault="00D84820" w:rsidP="00D84820">
      <w:pPr>
        <w:pStyle w:val="Default"/>
        <w:rPr>
          <w:rFonts w:ascii="Arial" w:hAnsi="Arial" w:cs="Arial"/>
          <w:color w:val="auto"/>
        </w:rPr>
      </w:pPr>
    </w:p>
    <w:p w:rsidR="00B93094" w:rsidRPr="00B93094" w:rsidRDefault="00B93094" w:rsidP="00B93094">
      <w:pPr>
        <w:pStyle w:val="Default"/>
        <w:rPr>
          <w:rFonts w:ascii="Arial" w:hAnsi="Arial" w:cs="Arial"/>
          <w:color w:val="auto"/>
        </w:rPr>
      </w:pPr>
    </w:p>
    <w:p w:rsidR="00B93094" w:rsidRPr="00B93094" w:rsidRDefault="00B93094" w:rsidP="00B93094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B93094">
        <w:rPr>
          <w:rFonts w:ascii="Arial" w:hAnsi="Arial" w:cs="Arial"/>
        </w:rPr>
        <w:t xml:space="preserve">Il y a 280 élèves dans l’école. Le directeur veut faire des équipes de 5 enfants. Combien pourra-t-il faire d’équipes ? </w:t>
      </w:r>
    </w:p>
    <w:p w:rsidR="00C374CD" w:rsidRPr="00B93094" w:rsidRDefault="00C374CD" w:rsidP="00D84820">
      <w:pPr>
        <w:pStyle w:val="Default"/>
        <w:rPr>
          <w:rFonts w:ascii="Arial" w:hAnsi="Arial" w:cs="Arial"/>
          <w:color w:val="auto"/>
        </w:rPr>
      </w:pPr>
    </w:p>
    <w:p w:rsidR="00C374CD" w:rsidRDefault="00C374CD" w:rsidP="00D84820">
      <w:pPr>
        <w:pStyle w:val="Default"/>
        <w:rPr>
          <w:rFonts w:ascii="Arial" w:hAnsi="Arial" w:cs="Arial"/>
          <w:color w:val="auto"/>
        </w:rPr>
      </w:pPr>
    </w:p>
    <w:p w:rsidR="00B93094" w:rsidRDefault="00B93094" w:rsidP="00D84820">
      <w:pPr>
        <w:pStyle w:val="Default"/>
        <w:rPr>
          <w:rFonts w:ascii="Arial" w:hAnsi="Arial" w:cs="Arial"/>
          <w:color w:val="auto"/>
        </w:rPr>
      </w:pPr>
    </w:p>
    <w:p w:rsidR="00B93094" w:rsidRDefault="00B93094" w:rsidP="00D84820">
      <w:pPr>
        <w:pStyle w:val="Default"/>
        <w:rPr>
          <w:rFonts w:ascii="Arial" w:hAnsi="Arial" w:cs="Arial"/>
          <w:color w:val="auto"/>
        </w:rPr>
      </w:pPr>
    </w:p>
    <w:p w:rsidR="00B93094" w:rsidRDefault="00B93094" w:rsidP="00D84820">
      <w:pPr>
        <w:pStyle w:val="Default"/>
        <w:rPr>
          <w:rFonts w:ascii="Arial" w:hAnsi="Arial" w:cs="Arial"/>
          <w:color w:val="auto"/>
        </w:rPr>
      </w:pPr>
    </w:p>
    <w:p w:rsidR="00B93094" w:rsidRDefault="00B93094" w:rsidP="00D84820">
      <w:pPr>
        <w:pStyle w:val="Default"/>
        <w:rPr>
          <w:rFonts w:ascii="Arial" w:hAnsi="Arial" w:cs="Arial"/>
          <w:color w:val="auto"/>
        </w:rPr>
      </w:pPr>
    </w:p>
    <w:p w:rsidR="00B93094" w:rsidRPr="00B93094" w:rsidRDefault="00B93094" w:rsidP="00D84820">
      <w:pPr>
        <w:pStyle w:val="Default"/>
        <w:rPr>
          <w:rFonts w:ascii="Arial" w:hAnsi="Arial" w:cs="Arial"/>
          <w:color w:val="auto"/>
        </w:rPr>
      </w:pPr>
    </w:p>
    <w:p w:rsidR="00C374CD" w:rsidRPr="00B93094" w:rsidRDefault="00C374CD" w:rsidP="00D84820">
      <w:pPr>
        <w:pStyle w:val="Default"/>
        <w:rPr>
          <w:rFonts w:ascii="Arial" w:hAnsi="Arial" w:cs="Arial"/>
          <w:color w:val="auto"/>
        </w:rPr>
      </w:pPr>
    </w:p>
    <w:p w:rsidR="00D84820" w:rsidRPr="00B93094" w:rsidRDefault="00C374CD" w:rsidP="00C374CD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B93094">
        <w:rPr>
          <w:rFonts w:ascii="Arial" w:hAnsi="Arial" w:cs="Arial"/>
          <w:sz w:val="24"/>
          <w:szCs w:val="24"/>
          <w:u w:val="single"/>
        </w:rPr>
        <w:t xml:space="preserve">Enzo, Clément, </w:t>
      </w:r>
      <w:proofErr w:type="spellStart"/>
      <w:r w:rsidRPr="00B93094">
        <w:rPr>
          <w:rFonts w:ascii="Arial" w:hAnsi="Arial" w:cs="Arial"/>
          <w:sz w:val="24"/>
          <w:szCs w:val="24"/>
          <w:u w:val="single"/>
        </w:rPr>
        <w:t>Solly</w:t>
      </w:r>
      <w:proofErr w:type="spellEnd"/>
      <w:r w:rsidRPr="00B93094">
        <w:rPr>
          <w:rFonts w:ascii="Arial" w:hAnsi="Arial" w:cs="Arial"/>
          <w:sz w:val="24"/>
          <w:szCs w:val="24"/>
          <w:u w:val="single"/>
        </w:rPr>
        <w:t>, Mathis, Rémy</w:t>
      </w:r>
    </w:p>
    <w:p w:rsidR="00D84820" w:rsidRPr="00B93094" w:rsidRDefault="00D84820" w:rsidP="00D84820">
      <w:pPr>
        <w:pStyle w:val="Default"/>
        <w:rPr>
          <w:rFonts w:ascii="Arial" w:hAnsi="Arial" w:cs="Arial"/>
          <w:color w:val="auto"/>
        </w:rPr>
      </w:pPr>
    </w:p>
    <w:p w:rsidR="00B93094" w:rsidRDefault="00B93094" w:rsidP="00B93094">
      <w:pPr>
        <w:pStyle w:val="Default"/>
        <w:rPr>
          <w:color w:val="auto"/>
        </w:rPr>
      </w:pPr>
    </w:p>
    <w:p w:rsidR="00B93094" w:rsidRPr="00B93094" w:rsidRDefault="00B93094" w:rsidP="00B93094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B93094">
        <w:rPr>
          <w:rFonts w:ascii="Arial" w:hAnsi="Arial" w:cs="Arial"/>
        </w:rPr>
        <w:t xml:space="preserve">Depuis 23 ans, monsieur Blanchard passe chaque année 9 jours de vacances sur l’île de Bréhat. Selon lui, cela représente un peu plus de 30 semaines. A-t-il raison? </w:t>
      </w:r>
    </w:p>
    <w:p w:rsidR="00D84820" w:rsidRPr="00B93094" w:rsidRDefault="00D84820" w:rsidP="00D84820">
      <w:pPr>
        <w:rPr>
          <w:rFonts w:ascii="Arial" w:hAnsi="Arial" w:cs="Arial"/>
          <w:sz w:val="24"/>
          <w:szCs w:val="24"/>
        </w:rPr>
      </w:pPr>
    </w:p>
    <w:p w:rsidR="00B93094" w:rsidRDefault="00B93094" w:rsidP="00B93094">
      <w:pPr>
        <w:pStyle w:val="Default"/>
        <w:rPr>
          <w:color w:val="auto"/>
        </w:rPr>
      </w:pPr>
    </w:p>
    <w:p w:rsidR="00B93094" w:rsidRDefault="00B93094" w:rsidP="00B93094">
      <w:pPr>
        <w:pStyle w:val="Default"/>
        <w:rPr>
          <w:color w:val="auto"/>
        </w:rPr>
      </w:pPr>
    </w:p>
    <w:p w:rsidR="00B93094" w:rsidRDefault="00B93094" w:rsidP="00B93094">
      <w:pPr>
        <w:pStyle w:val="Default"/>
        <w:rPr>
          <w:color w:val="auto"/>
        </w:rPr>
      </w:pPr>
    </w:p>
    <w:p w:rsidR="00B93094" w:rsidRDefault="00B93094" w:rsidP="00B93094">
      <w:pPr>
        <w:pStyle w:val="Default"/>
        <w:rPr>
          <w:color w:val="auto"/>
        </w:rPr>
      </w:pPr>
    </w:p>
    <w:p w:rsidR="00B93094" w:rsidRDefault="00B93094" w:rsidP="00B93094">
      <w:pPr>
        <w:pStyle w:val="Default"/>
        <w:rPr>
          <w:color w:val="auto"/>
        </w:rPr>
      </w:pPr>
    </w:p>
    <w:p w:rsidR="00B93094" w:rsidRDefault="00B93094" w:rsidP="00B93094">
      <w:pPr>
        <w:pStyle w:val="Default"/>
        <w:rPr>
          <w:color w:val="auto"/>
        </w:rPr>
      </w:pPr>
    </w:p>
    <w:p w:rsidR="00B93094" w:rsidRDefault="00B93094" w:rsidP="00B93094">
      <w:pPr>
        <w:pStyle w:val="Default"/>
        <w:rPr>
          <w:color w:val="auto"/>
        </w:rPr>
      </w:pPr>
    </w:p>
    <w:p w:rsidR="00B93094" w:rsidRPr="00B93094" w:rsidRDefault="00B93094" w:rsidP="00B93094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B93094">
        <w:rPr>
          <w:rFonts w:ascii="Arial" w:hAnsi="Arial" w:cs="Arial"/>
        </w:rPr>
        <w:t xml:space="preserve">Il faut 700 kg de foin pour nourrir 5 vaches pendant l’hiver. Quelle quantité de foin faut-il pour nourrir 12 vaches ? </w:t>
      </w:r>
    </w:p>
    <w:p w:rsidR="00D84820" w:rsidRPr="00B93094" w:rsidRDefault="00D84820" w:rsidP="00D84820">
      <w:pPr>
        <w:rPr>
          <w:rFonts w:ascii="Arial" w:hAnsi="Arial" w:cs="Arial"/>
          <w:sz w:val="24"/>
          <w:szCs w:val="24"/>
        </w:rPr>
      </w:pPr>
    </w:p>
    <w:p w:rsidR="00D84820" w:rsidRPr="00B93094" w:rsidRDefault="00D84820" w:rsidP="00D84820">
      <w:pPr>
        <w:pStyle w:val="Default"/>
        <w:rPr>
          <w:rFonts w:ascii="Arial" w:hAnsi="Arial" w:cs="Arial"/>
          <w:color w:val="auto"/>
        </w:rPr>
      </w:pPr>
    </w:p>
    <w:p w:rsidR="00C374CD" w:rsidRDefault="00C374CD" w:rsidP="00D84820">
      <w:pPr>
        <w:pStyle w:val="Default"/>
        <w:rPr>
          <w:rFonts w:ascii="Arial" w:hAnsi="Arial" w:cs="Arial"/>
          <w:color w:val="auto"/>
        </w:rPr>
      </w:pPr>
    </w:p>
    <w:p w:rsidR="00B93094" w:rsidRDefault="00B93094" w:rsidP="00D84820">
      <w:pPr>
        <w:pStyle w:val="Default"/>
        <w:rPr>
          <w:rFonts w:ascii="Arial" w:hAnsi="Arial" w:cs="Arial"/>
          <w:color w:val="auto"/>
        </w:rPr>
      </w:pPr>
    </w:p>
    <w:p w:rsidR="00B93094" w:rsidRPr="00B93094" w:rsidRDefault="00B93094" w:rsidP="00D84820">
      <w:pPr>
        <w:pStyle w:val="Default"/>
        <w:rPr>
          <w:rFonts w:ascii="Arial" w:hAnsi="Arial" w:cs="Arial"/>
          <w:color w:val="auto"/>
        </w:rPr>
      </w:pPr>
    </w:p>
    <w:p w:rsidR="00AB4F34" w:rsidRPr="00B93094" w:rsidRDefault="00B93094" w:rsidP="00D84820">
      <w:pPr>
        <w:rPr>
          <w:rFonts w:ascii="Arial" w:hAnsi="Arial" w:cs="Arial"/>
        </w:rPr>
      </w:pPr>
    </w:p>
    <w:sectPr w:rsidR="00AB4F34" w:rsidRPr="00B93094" w:rsidSect="008B6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2279"/>
    <w:multiLevelType w:val="hybridMultilevel"/>
    <w:tmpl w:val="EDE060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80694"/>
    <w:multiLevelType w:val="hybridMultilevel"/>
    <w:tmpl w:val="6010E4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92F0D"/>
    <w:multiLevelType w:val="hybridMultilevel"/>
    <w:tmpl w:val="784EB1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B3903"/>
    <w:multiLevelType w:val="hybridMultilevel"/>
    <w:tmpl w:val="CB2271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820"/>
    <w:rsid w:val="004E119D"/>
    <w:rsid w:val="00834D98"/>
    <w:rsid w:val="008B6194"/>
    <w:rsid w:val="00B93094"/>
    <w:rsid w:val="00C374CD"/>
    <w:rsid w:val="00C81E23"/>
    <w:rsid w:val="00D46469"/>
    <w:rsid w:val="00D84820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848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2</cp:revision>
  <dcterms:created xsi:type="dcterms:W3CDTF">2020-06-08T09:19:00Z</dcterms:created>
  <dcterms:modified xsi:type="dcterms:W3CDTF">2020-06-08T09:19:00Z</dcterms:modified>
</cp:coreProperties>
</file>